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B4" w:rsidRDefault="008717B4" w:rsidP="009B007A">
      <w:pPr>
        <w:pStyle w:val="Default"/>
        <w:ind w:left="720"/>
        <w:jc w:val="center"/>
        <w:rPr>
          <w:b/>
        </w:rPr>
      </w:pPr>
      <w:r>
        <w:rPr>
          <w:b/>
        </w:rPr>
        <w:t>FAVORHOUSE OF NORTHWEST FLORIDA, INC</w:t>
      </w:r>
      <w:r w:rsidR="002E7C90">
        <w:rPr>
          <w:b/>
        </w:rPr>
        <w:t>.</w:t>
      </w:r>
    </w:p>
    <w:p w:rsidR="004E52DB" w:rsidRPr="002E7C90" w:rsidRDefault="008717B4" w:rsidP="009B007A">
      <w:pPr>
        <w:pStyle w:val="Default"/>
        <w:ind w:left="720"/>
        <w:jc w:val="center"/>
        <w:rPr>
          <w:b/>
          <w:sz w:val="20"/>
          <w:szCs w:val="20"/>
        </w:rPr>
      </w:pPr>
      <w:r w:rsidRPr="002E7C90">
        <w:rPr>
          <w:b/>
          <w:sz w:val="20"/>
          <w:szCs w:val="20"/>
        </w:rPr>
        <w:t>CERTIFIED DOMESTIC VIOLENCE CENTER</w:t>
      </w:r>
    </w:p>
    <w:p w:rsidR="008717B4" w:rsidRPr="008F0D0C" w:rsidRDefault="008717B4" w:rsidP="005431E3">
      <w:pPr>
        <w:pStyle w:val="Default"/>
        <w:ind w:left="720"/>
        <w:rPr>
          <w:b/>
          <w:sz w:val="16"/>
          <w:szCs w:val="16"/>
        </w:rPr>
      </w:pPr>
    </w:p>
    <w:p w:rsidR="004E52DB" w:rsidRDefault="004E52DB" w:rsidP="007E1B54">
      <w:pPr>
        <w:pStyle w:val="Default"/>
        <w:ind w:left="360"/>
        <w:rPr>
          <w:sz w:val="22"/>
          <w:szCs w:val="22"/>
        </w:rPr>
      </w:pPr>
      <w:r w:rsidRPr="00F65EBE">
        <w:rPr>
          <w:b/>
          <w:sz w:val="22"/>
          <w:szCs w:val="22"/>
        </w:rPr>
        <w:t>Job Title:</w:t>
      </w:r>
      <w:r w:rsidRPr="00F65EBE">
        <w:rPr>
          <w:sz w:val="22"/>
          <w:szCs w:val="22"/>
        </w:rPr>
        <w:t xml:space="preserve">  </w:t>
      </w:r>
      <w:r w:rsidR="00525E56">
        <w:rPr>
          <w:b/>
          <w:sz w:val="22"/>
          <w:szCs w:val="22"/>
        </w:rPr>
        <w:t>Crisis Intake Advocate</w:t>
      </w:r>
      <w:r w:rsidRPr="00F65EBE">
        <w:rPr>
          <w:sz w:val="22"/>
          <w:szCs w:val="22"/>
        </w:rPr>
        <w:t xml:space="preserve"> </w:t>
      </w:r>
    </w:p>
    <w:p w:rsidR="0009637F" w:rsidRPr="0009637F" w:rsidRDefault="0009637F" w:rsidP="007E1B54">
      <w:pPr>
        <w:pStyle w:val="Default"/>
        <w:ind w:left="360"/>
        <w:rPr>
          <w:sz w:val="12"/>
          <w:szCs w:val="12"/>
        </w:rPr>
      </w:pPr>
    </w:p>
    <w:p w:rsidR="0009637F" w:rsidRPr="0009637F" w:rsidRDefault="0009637F" w:rsidP="007E1B54">
      <w:pPr>
        <w:pStyle w:val="Default"/>
        <w:ind w:left="360"/>
        <w:rPr>
          <w:b/>
          <w:sz w:val="22"/>
          <w:szCs w:val="22"/>
        </w:rPr>
      </w:pPr>
      <w:r w:rsidRPr="0009637F">
        <w:rPr>
          <w:b/>
          <w:sz w:val="22"/>
          <w:szCs w:val="22"/>
        </w:rPr>
        <w:t xml:space="preserve">Status: Full </w:t>
      </w:r>
      <w:r w:rsidR="00901913">
        <w:rPr>
          <w:b/>
          <w:sz w:val="22"/>
          <w:szCs w:val="22"/>
        </w:rPr>
        <w:t>T</w:t>
      </w:r>
      <w:r w:rsidRPr="0009637F">
        <w:rPr>
          <w:b/>
          <w:sz w:val="22"/>
          <w:szCs w:val="22"/>
        </w:rPr>
        <w:t>ime</w:t>
      </w:r>
      <w:r w:rsidR="00525E56">
        <w:rPr>
          <w:b/>
          <w:sz w:val="22"/>
          <w:szCs w:val="22"/>
        </w:rPr>
        <w:t>, Part Time, or On Call; Non-Exempt</w:t>
      </w:r>
    </w:p>
    <w:p w:rsidR="004E52DB" w:rsidRPr="00F65EBE" w:rsidRDefault="004E52DB" w:rsidP="008F0D0C">
      <w:pPr>
        <w:pStyle w:val="Default"/>
        <w:ind w:left="360"/>
        <w:rPr>
          <w:b/>
          <w:sz w:val="12"/>
          <w:szCs w:val="12"/>
        </w:rPr>
      </w:pPr>
    </w:p>
    <w:p w:rsidR="008717B4" w:rsidRPr="00F65EBE" w:rsidRDefault="004E52DB" w:rsidP="008F0D0C">
      <w:pPr>
        <w:pStyle w:val="Default"/>
        <w:ind w:left="360"/>
        <w:rPr>
          <w:b/>
          <w:sz w:val="22"/>
          <w:szCs w:val="22"/>
        </w:rPr>
      </w:pPr>
      <w:r w:rsidRPr="00F65EBE">
        <w:rPr>
          <w:b/>
          <w:sz w:val="22"/>
          <w:szCs w:val="22"/>
        </w:rPr>
        <w:t xml:space="preserve">Location: </w:t>
      </w:r>
      <w:r w:rsidR="008717B4" w:rsidRPr="00F65EBE">
        <w:rPr>
          <w:b/>
          <w:sz w:val="22"/>
          <w:szCs w:val="22"/>
        </w:rPr>
        <w:t>F</w:t>
      </w:r>
      <w:r w:rsidR="00525E56">
        <w:rPr>
          <w:b/>
          <w:sz w:val="22"/>
          <w:szCs w:val="22"/>
        </w:rPr>
        <w:t>avorHouse of Northwest Florida, Inc. Emergency Shelter</w:t>
      </w:r>
    </w:p>
    <w:p w:rsidR="004E52DB" w:rsidRPr="00F65EBE" w:rsidRDefault="004E52DB" w:rsidP="00F65EBE">
      <w:pPr>
        <w:pStyle w:val="Default"/>
        <w:rPr>
          <w:b/>
          <w:sz w:val="22"/>
          <w:szCs w:val="22"/>
        </w:rPr>
      </w:pPr>
      <w:r w:rsidRPr="00F65EBE">
        <w:rPr>
          <w:b/>
          <w:sz w:val="22"/>
          <w:szCs w:val="22"/>
        </w:rPr>
        <w:t xml:space="preserve"> </w:t>
      </w:r>
    </w:p>
    <w:p w:rsidR="002421D4" w:rsidRPr="00F65EBE" w:rsidRDefault="004E52DB" w:rsidP="008F0D0C">
      <w:pPr>
        <w:pStyle w:val="Default"/>
        <w:numPr>
          <w:ilvl w:val="0"/>
          <w:numId w:val="1"/>
        </w:numPr>
        <w:ind w:left="360" w:hanging="360"/>
        <w:rPr>
          <w:sz w:val="22"/>
          <w:szCs w:val="22"/>
        </w:rPr>
      </w:pPr>
      <w:r w:rsidRPr="00F65EBE">
        <w:rPr>
          <w:b/>
          <w:bCs/>
          <w:sz w:val="22"/>
          <w:szCs w:val="22"/>
        </w:rPr>
        <w:t xml:space="preserve">Summary of the main function/purpose of the position: </w:t>
      </w:r>
    </w:p>
    <w:p w:rsidR="002421D4" w:rsidRPr="00F65EBE" w:rsidRDefault="002421D4" w:rsidP="00F65EBE">
      <w:pPr>
        <w:pStyle w:val="Default"/>
        <w:rPr>
          <w:b/>
          <w:bCs/>
          <w:sz w:val="12"/>
          <w:szCs w:val="12"/>
        </w:rPr>
      </w:pPr>
    </w:p>
    <w:p w:rsidR="004E52DB" w:rsidRPr="00F65EBE" w:rsidRDefault="00525E56" w:rsidP="008F0D0C">
      <w:pPr>
        <w:pStyle w:val="Default"/>
        <w:ind w:left="360"/>
        <w:rPr>
          <w:sz w:val="22"/>
          <w:szCs w:val="22"/>
        </w:rPr>
      </w:pPr>
      <w:r>
        <w:rPr>
          <w:bCs/>
          <w:sz w:val="22"/>
          <w:szCs w:val="22"/>
        </w:rPr>
        <w:t xml:space="preserve">The Crisis Intake Advocate provides direct services to </w:t>
      </w:r>
      <w:r w:rsidR="00214693">
        <w:rPr>
          <w:bCs/>
          <w:sz w:val="22"/>
          <w:szCs w:val="22"/>
        </w:rPr>
        <w:t>domestic violence and sexual assault survivors currently residing in FavorHouse’s Emergency Shelter</w:t>
      </w:r>
      <w:r>
        <w:rPr>
          <w:bCs/>
          <w:sz w:val="22"/>
          <w:szCs w:val="22"/>
        </w:rPr>
        <w:t>. These services include but are not limited to: intake processing, needs assessments,</w:t>
      </w:r>
      <w:r w:rsidR="008B5F0D">
        <w:rPr>
          <w:bCs/>
          <w:sz w:val="22"/>
          <w:szCs w:val="22"/>
        </w:rPr>
        <w:t xml:space="preserve"> risk assessments,</w:t>
      </w:r>
      <w:r>
        <w:rPr>
          <w:bCs/>
          <w:sz w:val="22"/>
          <w:szCs w:val="22"/>
        </w:rPr>
        <w:t xml:space="preserve"> </w:t>
      </w:r>
      <w:r w:rsidR="00214693">
        <w:rPr>
          <w:bCs/>
          <w:sz w:val="22"/>
          <w:szCs w:val="22"/>
        </w:rPr>
        <w:t xml:space="preserve">safety planning, </w:t>
      </w:r>
      <w:r>
        <w:rPr>
          <w:bCs/>
          <w:sz w:val="22"/>
          <w:szCs w:val="22"/>
        </w:rPr>
        <w:t>community information and referrals, support counseling, support group facilitation, and related services.</w:t>
      </w:r>
      <w:r w:rsidR="00214693">
        <w:rPr>
          <w:bCs/>
          <w:sz w:val="22"/>
          <w:szCs w:val="22"/>
        </w:rPr>
        <w:t xml:space="preserve"> The Crisis Intake Advocate is usually the first person a victim talks to when they call the 24/7 crisis hotline. </w:t>
      </w:r>
      <w:r w:rsidR="00EC657B">
        <w:rPr>
          <w:bCs/>
          <w:sz w:val="22"/>
          <w:szCs w:val="22"/>
        </w:rPr>
        <w:t>The Crisis Intake Advocate</w:t>
      </w:r>
      <w:r w:rsidR="00214693">
        <w:rPr>
          <w:bCs/>
          <w:sz w:val="22"/>
          <w:szCs w:val="22"/>
        </w:rPr>
        <w:t xml:space="preserve">s are </w:t>
      </w:r>
      <w:r w:rsidR="00EC657B">
        <w:rPr>
          <w:bCs/>
          <w:sz w:val="22"/>
          <w:szCs w:val="22"/>
        </w:rPr>
        <w:t>critical to the daily operations of the Emergency Shelter.</w:t>
      </w:r>
    </w:p>
    <w:p w:rsidR="004E52DB" w:rsidRPr="00F65EBE" w:rsidRDefault="004E52DB" w:rsidP="00F65EBE">
      <w:pPr>
        <w:pStyle w:val="Default"/>
        <w:rPr>
          <w:sz w:val="12"/>
          <w:szCs w:val="12"/>
        </w:rPr>
      </w:pPr>
    </w:p>
    <w:p w:rsidR="004E52DB" w:rsidRPr="00F65EBE" w:rsidRDefault="004E52DB" w:rsidP="008F0D0C">
      <w:pPr>
        <w:numPr>
          <w:ilvl w:val="0"/>
          <w:numId w:val="1"/>
        </w:numPr>
        <w:autoSpaceDE w:val="0"/>
        <w:autoSpaceDN w:val="0"/>
        <w:adjustRightInd w:val="0"/>
        <w:spacing w:after="0" w:line="240" w:lineRule="auto"/>
        <w:ind w:left="360" w:hanging="360"/>
        <w:rPr>
          <w:rFonts w:ascii="Times New Roman" w:hAnsi="Times New Roman"/>
          <w:b/>
          <w:bCs/>
        </w:rPr>
      </w:pPr>
      <w:r w:rsidRPr="00F65EBE">
        <w:rPr>
          <w:rFonts w:ascii="Times New Roman" w:hAnsi="Times New Roman"/>
          <w:b/>
          <w:bCs/>
        </w:rPr>
        <w:t>Principal Job Duties/Responsibilities:</w:t>
      </w:r>
    </w:p>
    <w:p w:rsidR="002421D4" w:rsidRPr="00F65EBE" w:rsidRDefault="002421D4" w:rsidP="00F65EBE">
      <w:pPr>
        <w:autoSpaceDE w:val="0"/>
        <w:autoSpaceDN w:val="0"/>
        <w:adjustRightInd w:val="0"/>
        <w:spacing w:after="0" w:line="240" w:lineRule="auto"/>
        <w:rPr>
          <w:rFonts w:ascii="Times New Roman" w:hAnsi="Times New Roman"/>
          <w:b/>
          <w:bCs/>
          <w:sz w:val="12"/>
          <w:szCs w:val="12"/>
        </w:rPr>
      </w:pPr>
    </w:p>
    <w:p w:rsidR="007E1B54" w:rsidRPr="007E3DAB" w:rsidRDefault="007E3DAB" w:rsidP="007E1B54">
      <w:pPr>
        <w:pStyle w:val="Default"/>
        <w:numPr>
          <w:ilvl w:val="0"/>
          <w:numId w:val="2"/>
        </w:numPr>
        <w:spacing w:line="276" w:lineRule="auto"/>
        <w:ind w:left="810" w:hanging="450"/>
        <w:rPr>
          <w:sz w:val="22"/>
          <w:szCs w:val="22"/>
        </w:rPr>
      </w:pPr>
      <w:r>
        <w:rPr>
          <w:sz w:val="22"/>
          <w:szCs w:val="22"/>
        </w:rPr>
        <w:t>Crisis Hotline – Answer 24-hour crisis hotline for domestic violence and sexual assault victims in need of emergency shelter and services. Provide direct referrals to appropriate community services, as needed. Maintain information and referral records.</w:t>
      </w:r>
      <w:r>
        <w:rPr>
          <w:sz w:val="22"/>
          <w:szCs w:val="22"/>
        </w:rPr>
        <w:tab/>
      </w:r>
      <w:r>
        <w:rPr>
          <w:sz w:val="22"/>
          <w:szCs w:val="22"/>
        </w:rPr>
        <w:tab/>
      </w:r>
      <w:r>
        <w:rPr>
          <w:sz w:val="22"/>
          <w:szCs w:val="22"/>
        </w:rPr>
        <w:tab/>
      </w:r>
      <w:r w:rsidR="006D73C4">
        <w:rPr>
          <w:sz w:val="22"/>
          <w:szCs w:val="22"/>
        </w:rPr>
        <w:t xml:space="preserve">         </w:t>
      </w:r>
      <w:r w:rsidR="006D73C4">
        <w:rPr>
          <w:sz w:val="22"/>
          <w:szCs w:val="22"/>
        </w:rPr>
        <w:tab/>
        <w:t xml:space="preserve">        </w:t>
      </w:r>
      <w:r w:rsidR="00A001B1">
        <w:rPr>
          <w:b/>
          <w:sz w:val="22"/>
          <w:szCs w:val="22"/>
          <w:u w:val="single"/>
        </w:rPr>
        <w:t>45</w:t>
      </w:r>
      <w:r w:rsidRPr="006D73C4">
        <w:rPr>
          <w:b/>
          <w:sz w:val="22"/>
          <w:szCs w:val="22"/>
          <w:u w:val="single"/>
        </w:rPr>
        <w:t>%</w:t>
      </w:r>
    </w:p>
    <w:p w:rsidR="007E3DAB" w:rsidRDefault="007E3DAB" w:rsidP="00554618">
      <w:pPr>
        <w:pStyle w:val="Default"/>
        <w:numPr>
          <w:ilvl w:val="0"/>
          <w:numId w:val="2"/>
        </w:numPr>
        <w:spacing w:line="276" w:lineRule="auto"/>
        <w:ind w:left="810" w:hanging="450"/>
        <w:rPr>
          <w:sz w:val="22"/>
          <w:szCs w:val="22"/>
        </w:rPr>
      </w:pPr>
      <w:r w:rsidRPr="007E3DAB">
        <w:rPr>
          <w:sz w:val="22"/>
          <w:szCs w:val="22"/>
        </w:rPr>
        <w:t>Responsible for shelter program participant</w:t>
      </w:r>
      <w:r w:rsidR="006D73C4">
        <w:rPr>
          <w:sz w:val="22"/>
          <w:szCs w:val="22"/>
        </w:rPr>
        <w:t>s’</w:t>
      </w:r>
      <w:r w:rsidRPr="007E3DAB">
        <w:rPr>
          <w:sz w:val="22"/>
          <w:szCs w:val="22"/>
        </w:rPr>
        <w:t xml:space="preserve"> intakes, needs assessments, safety planning, program participation plans, commun</w:t>
      </w:r>
      <w:r w:rsidR="006D73C4">
        <w:rPr>
          <w:sz w:val="22"/>
          <w:szCs w:val="22"/>
        </w:rPr>
        <w:t>ity referrals, and</w:t>
      </w:r>
      <w:r w:rsidRPr="007E3DAB">
        <w:rPr>
          <w:sz w:val="22"/>
          <w:szCs w:val="22"/>
        </w:rPr>
        <w:t xml:space="preserve"> other </w:t>
      </w:r>
      <w:r w:rsidR="006D73C4">
        <w:rPr>
          <w:sz w:val="22"/>
          <w:szCs w:val="22"/>
        </w:rPr>
        <w:t>support counseling</w:t>
      </w:r>
      <w:r w:rsidRPr="007E3DAB">
        <w:rPr>
          <w:sz w:val="22"/>
          <w:szCs w:val="22"/>
        </w:rPr>
        <w:t xml:space="preserve"> related activities.</w:t>
      </w:r>
      <w:r w:rsidR="00A001B1">
        <w:rPr>
          <w:sz w:val="22"/>
          <w:szCs w:val="22"/>
        </w:rPr>
        <w:t xml:space="preserve"> Maintenance of</w:t>
      </w:r>
      <w:r w:rsidR="0064093E">
        <w:rPr>
          <w:sz w:val="22"/>
          <w:szCs w:val="22"/>
        </w:rPr>
        <w:t xml:space="preserve"> current case files, with statistical data as required.</w:t>
      </w:r>
      <w:r w:rsidR="0064093E">
        <w:rPr>
          <w:sz w:val="22"/>
          <w:szCs w:val="22"/>
        </w:rPr>
        <w:tab/>
      </w:r>
      <w:r w:rsidR="0064093E">
        <w:rPr>
          <w:sz w:val="22"/>
          <w:szCs w:val="22"/>
        </w:rPr>
        <w:tab/>
      </w:r>
      <w:r w:rsidRPr="007E3DAB">
        <w:rPr>
          <w:sz w:val="22"/>
          <w:szCs w:val="22"/>
        </w:rPr>
        <w:tab/>
      </w:r>
      <w:r w:rsidR="006D73C4">
        <w:rPr>
          <w:sz w:val="22"/>
          <w:szCs w:val="22"/>
        </w:rPr>
        <w:t xml:space="preserve">        </w:t>
      </w:r>
      <w:r w:rsidR="006D73C4" w:rsidRPr="006D73C4">
        <w:rPr>
          <w:b/>
          <w:sz w:val="22"/>
          <w:szCs w:val="22"/>
          <w:u w:val="single"/>
        </w:rPr>
        <w:t>40%</w:t>
      </w:r>
    </w:p>
    <w:p w:rsidR="0064093E" w:rsidRDefault="0064093E" w:rsidP="00554618">
      <w:pPr>
        <w:pStyle w:val="Default"/>
        <w:numPr>
          <w:ilvl w:val="0"/>
          <w:numId w:val="2"/>
        </w:numPr>
        <w:spacing w:line="276" w:lineRule="auto"/>
        <w:ind w:left="810" w:hanging="450"/>
        <w:rPr>
          <w:sz w:val="22"/>
          <w:szCs w:val="22"/>
        </w:rPr>
      </w:pPr>
      <w:r>
        <w:rPr>
          <w:sz w:val="22"/>
          <w:szCs w:val="22"/>
        </w:rPr>
        <w:t>Conducts weekly support groups.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A001B1">
        <w:rPr>
          <w:b/>
          <w:sz w:val="22"/>
          <w:szCs w:val="22"/>
          <w:u w:val="single"/>
        </w:rPr>
        <w:t>10%</w:t>
      </w:r>
    </w:p>
    <w:p w:rsidR="00A001B1" w:rsidRDefault="00A001B1" w:rsidP="00CA49FD">
      <w:pPr>
        <w:pStyle w:val="Default"/>
        <w:numPr>
          <w:ilvl w:val="0"/>
          <w:numId w:val="2"/>
        </w:numPr>
        <w:spacing w:line="276" w:lineRule="auto"/>
        <w:ind w:left="810" w:hanging="450"/>
        <w:rPr>
          <w:sz w:val="22"/>
          <w:szCs w:val="22"/>
        </w:rPr>
      </w:pPr>
      <w:r w:rsidRPr="00A001B1">
        <w:rPr>
          <w:sz w:val="22"/>
          <w:szCs w:val="22"/>
        </w:rPr>
        <w:t>Conducts a minimum of one (1) house meeting per week.</w:t>
      </w:r>
      <w:r w:rsidRPr="00A001B1">
        <w:rPr>
          <w:sz w:val="22"/>
          <w:szCs w:val="22"/>
        </w:rPr>
        <w:tab/>
      </w:r>
      <w:r w:rsidRPr="00A001B1">
        <w:rPr>
          <w:sz w:val="22"/>
          <w:szCs w:val="22"/>
        </w:rPr>
        <w:tab/>
      </w:r>
      <w:r w:rsidRPr="00A001B1">
        <w:rPr>
          <w:sz w:val="22"/>
          <w:szCs w:val="22"/>
        </w:rPr>
        <w:tab/>
      </w:r>
      <w:r>
        <w:rPr>
          <w:sz w:val="22"/>
          <w:szCs w:val="22"/>
        </w:rPr>
        <w:tab/>
        <w:t xml:space="preserve">        </w:t>
      </w:r>
      <w:r w:rsidRPr="00A001B1">
        <w:rPr>
          <w:b/>
          <w:sz w:val="22"/>
          <w:szCs w:val="22"/>
          <w:u w:val="single"/>
        </w:rPr>
        <w:t>2%</w:t>
      </w:r>
    </w:p>
    <w:p w:rsidR="00A001B1" w:rsidRPr="00A001B1" w:rsidRDefault="00A001B1" w:rsidP="00CA49FD">
      <w:pPr>
        <w:pStyle w:val="Default"/>
        <w:numPr>
          <w:ilvl w:val="0"/>
          <w:numId w:val="2"/>
        </w:numPr>
        <w:spacing w:line="276" w:lineRule="auto"/>
        <w:ind w:left="810" w:hanging="450"/>
        <w:rPr>
          <w:sz w:val="22"/>
          <w:szCs w:val="22"/>
        </w:rPr>
      </w:pPr>
      <w:r w:rsidRPr="00A001B1">
        <w:rPr>
          <w:sz w:val="22"/>
          <w:szCs w:val="22"/>
        </w:rPr>
        <w:t>Transport shelter residents as needed.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C657B">
        <w:rPr>
          <w:b/>
          <w:sz w:val="22"/>
          <w:szCs w:val="22"/>
          <w:u w:val="single"/>
        </w:rPr>
        <w:t>1%</w:t>
      </w:r>
    </w:p>
    <w:p w:rsidR="00A001B1" w:rsidRDefault="00A001B1" w:rsidP="00554618">
      <w:pPr>
        <w:pStyle w:val="Default"/>
        <w:numPr>
          <w:ilvl w:val="0"/>
          <w:numId w:val="2"/>
        </w:numPr>
        <w:spacing w:line="276" w:lineRule="auto"/>
        <w:ind w:left="810" w:hanging="450"/>
        <w:rPr>
          <w:sz w:val="22"/>
          <w:szCs w:val="22"/>
        </w:rPr>
      </w:pPr>
      <w:r>
        <w:rPr>
          <w:sz w:val="22"/>
          <w:szCs w:val="22"/>
        </w:rPr>
        <w:t>Attendance at staff meetings, case management meetings, seminars, training conferences, in-service workshops, and education classes as required.</w:t>
      </w:r>
      <w:r>
        <w:rPr>
          <w:sz w:val="22"/>
          <w:szCs w:val="22"/>
        </w:rPr>
        <w:tab/>
      </w:r>
      <w:r>
        <w:rPr>
          <w:sz w:val="22"/>
          <w:szCs w:val="22"/>
        </w:rPr>
        <w:tab/>
      </w:r>
      <w:r>
        <w:rPr>
          <w:sz w:val="22"/>
          <w:szCs w:val="22"/>
        </w:rPr>
        <w:tab/>
      </w:r>
      <w:r>
        <w:rPr>
          <w:sz w:val="22"/>
          <w:szCs w:val="22"/>
        </w:rPr>
        <w:tab/>
      </w:r>
      <w:r>
        <w:rPr>
          <w:sz w:val="22"/>
          <w:szCs w:val="22"/>
        </w:rPr>
        <w:tab/>
        <w:t xml:space="preserve">       </w:t>
      </w:r>
      <w:r w:rsidRPr="00EC657B">
        <w:rPr>
          <w:b/>
          <w:sz w:val="22"/>
          <w:szCs w:val="22"/>
          <w:u w:val="single"/>
        </w:rPr>
        <w:t>1%</w:t>
      </w:r>
      <w:r>
        <w:rPr>
          <w:sz w:val="22"/>
          <w:szCs w:val="22"/>
        </w:rPr>
        <w:tab/>
      </w:r>
    </w:p>
    <w:p w:rsidR="00A001B1" w:rsidRDefault="00A001B1" w:rsidP="00554618">
      <w:pPr>
        <w:pStyle w:val="Default"/>
        <w:numPr>
          <w:ilvl w:val="0"/>
          <w:numId w:val="2"/>
        </w:numPr>
        <w:spacing w:line="276" w:lineRule="auto"/>
        <w:ind w:left="810" w:hanging="450"/>
        <w:rPr>
          <w:sz w:val="22"/>
          <w:szCs w:val="22"/>
        </w:rPr>
      </w:pPr>
      <w:r>
        <w:rPr>
          <w:sz w:val="22"/>
          <w:szCs w:val="22"/>
        </w:rPr>
        <w:t>Other duties as assigned.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C657B">
        <w:rPr>
          <w:b/>
          <w:sz w:val="22"/>
          <w:szCs w:val="22"/>
          <w:u w:val="single"/>
        </w:rPr>
        <w:t>1%</w:t>
      </w:r>
    </w:p>
    <w:p w:rsidR="00EC657B" w:rsidRPr="00EC657B" w:rsidRDefault="00EC657B" w:rsidP="00EC657B">
      <w:pPr>
        <w:autoSpaceDE w:val="0"/>
        <w:autoSpaceDN w:val="0"/>
        <w:adjustRightInd w:val="0"/>
        <w:spacing w:after="0" w:line="240" w:lineRule="auto"/>
        <w:ind w:left="360"/>
        <w:rPr>
          <w:rFonts w:ascii="Times New Roman" w:hAnsi="Times New Roman"/>
          <w:b/>
          <w:bCs/>
          <w:sz w:val="12"/>
          <w:szCs w:val="12"/>
        </w:rPr>
      </w:pPr>
    </w:p>
    <w:p w:rsidR="005431E3" w:rsidRPr="00F65EBE" w:rsidRDefault="004E52DB" w:rsidP="007E1B54">
      <w:pPr>
        <w:numPr>
          <w:ilvl w:val="0"/>
          <w:numId w:val="1"/>
        </w:numPr>
        <w:autoSpaceDE w:val="0"/>
        <w:autoSpaceDN w:val="0"/>
        <w:adjustRightInd w:val="0"/>
        <w:spacing w:after="0" w:line="240" w:lineRule="auto"/>
        <w:ind w:left="360" w:hanging="450"/>
        <w:rPr>
          <w:rFonts w:ascii="Times New Roman" w:hAnsi="Times New Roman"/>
          <w:b/>
          <w:bCs/>
        </w:rPr>
      </w:pPr>
      <w:r w:rsidRPr="00F65EBE">
        <w:rPr>
          <w:rFonts w:ascii="Times New Roman" w:hAnsi="Times New Roman"/>
          <w:b/>
          <w:bCs/>
        </w:rPr>
        <w:t>Educational and/or equivalence in experience requirements:</w:t>
      </w:r>
    </w:p>
    <w:p w:rsidR="009B007A" w:rsidRPr="00F65EBE" w:rsidRDefault="009B007A" w:rsidP="007E1B54">
      <w:pPr>
        <w:autoSpaceDE w:val="0"/>
        <w:autoSpaceDN w:val="0"/>
        <w:adjustRightInd w:val="0"/>
        <w:spacing w:after="0" w:line="240" w:lineRule="auto"/>
        <w:rPr>
          <w:rFonts w:ascii="Times New Roman" w:hAnsi="Times New Roman"/>
          <w:b/>
          <w:bCs/>
          <w:sz w:val="12"/>
          <w:szCs w:val="12"/>
        </w:rPr>
      </w:pPr>
    </w:p>
    <w:p w:rsidR="00EC657B" w:rsidRPr="00DA5B57" w:rsidRDefault="00EC657B" w:rsidP="004F30CD">
      <w:pPr>
        <w:pStyle w:val="ListParagraph"/>
        <w:numPr>
          <w:ilvl w:val="0"/>
          <w:numId w:val="6"/>
        </w:numPr>
        <w:spacing w:after="0" w:line="240" w:lineRule="auto"/>
        <w:ind w:left="810" w:hanging="450"/>
        <w:rPr>
          <w:rFonts w:ascii="Times New Roman" w:hAnsi="Times New Roman"/>
        </w:rPr>
      </w:pPr>
      <w:r w:rsidRPr="00DA5B57">
        <w:rPr>
          <w:rFonts w:ascii="Times New Roman" w:hAnsi="Times New Roman"/>
        </w:rPr>
        <w:t xml:space="preserve">High school diploma or GED required. Bachelor’s degree in Social Work, Criminal Justice, Psychology, or Behavioral Sciences preferred. Experience in crisis intervention or appropriate experience may substitute for a degree. </w:t>
      </w:r>
    </w:p>
    <w:p w:rsidR="00EC657B" w:rsidRPr="00DA5B57" w:rsidRDefault="00EC657B" w:rsidP="004F30CD">
      <w:pPr>
        <w:pStyle w:val="ListParagraph"/>
        <w:numPr>
          <w:ilvl w:val="0"/>
          <w:numId w:val="6"/>
        </w:numPr>
        <w:spacing w:after="0" w:line="240" w:lineRule="auto"/>
        <w:ind w:left="810" w:hanging="450"/>
        <w:rPr>
          <w:rFonts w:ascii="Times New Roman" w:hAnsi="Times New Roman"/>
        </w:rPr>
      </w:pPr>
      <w:r w:rsidRPr="00DA5B57">
        <w:rPr>
          <w:rFonts w:ascii="Times New Roman" w:hAnsi="Times New Roman"/>
        </w:rPr>
        <w:t>Experience in support counseling and crisis intervention desired.</w:t>
      </w:r>
    </w:p>
    <w:p w:rsidR="00EC657B" w:rsidRPr="00DA5B57" w:rsidRDefault="00EC657B" w:rsidP="004F30CD">
      <w:pPr>
        <w:pStyle w:val="ListParagraph"/>
        <w:numPr>
          <w:ilvl w:val="0"/>
          <w:numId w:val="6"/>
        </w:numPr>
        <w:spacing w:after="0" w:line="240" w:lineRule="auto"/>
        <w:ind w:left="810" w:hanging="450"/>
        <w:rPr>
          <w:rFonts w:ascii="Times New Roman" w:hAnsi="Times New Roman"/>
        </w:rPr>
      </w:pPr>
      <w:r w:rsidRPr="00DA5B57">
        <w:rPr>
          <w:rFonts w:ascii="Times New Roman" w:hAnsi="Times New Roman"/>
        </w:rPr>
        <w:t>Must possess computer skills with ability to learn necessary program software including OSNIUM.</w:t>
      </w:r>
    </w:p>
    <w:p w:rsidR="00EC657B" w:rsidRPr="00DA5B57" w:rsidRDefault="00EC657B" w:rsidP="004F30CD">
      <w:pPr>
        <w:pStyle w:val="ListParagraph"/>
        <w:numPr>
          <w:ilvl w:val="0"/>
          <w:numId w:val="6"/>
        </w:numPr>
        <w:spacing w:after="0" w:line="240" w:lineRule="auto"/>
        <w:ind w:left="810" w:hanging="450"/>
        <w:rPr>
          <w:rFonts w:ascii="Times New Roman" w:hAnsi="Times New Roman"/>
        </w:rPr>
      </w:pPr>
      <w:r w:rsidRPr="00DA5B57">
        <w:rPr>
          <w:rFonts w:ascii="Times New Roman" w:hAnsi="Times New Roman"/>
        </w:rPr>
        <w:t>Must successfully complete Core Competency Training within 90 days from start date to achieve and maintain victim privilege.</w:t>
      </w:r>
    </w:p>
    <w:p w:rsidR="00EC657B" w:rsidRPr="00DA5B57" w:rsidRDefault="00EC657B" w:rsidP="004F30CD">
      <w:pPr>
        <w:pStyle w:val="ListParagraph"/>
        <w:numPr>
          <w:ilvl w:val="0"/>
          <w:numId w:val="6"/>
        </w:numPr>
        <w:spacing w:after="0" w:line="240" w:lineRule="auto"/>
        <w:ind w:left="810" w:hanging="450"/>
        <w:rPr>
          <w:rFonts w:ascii="Times New Roman" w:hAnsi="Times New Roman"/>
        </w:rPr>
      </w:pPr>
      <w:r w:rsidRPr="00DA5B57">
        <w:rPr>
          <w:rFonts w:ascii="Times New Roman" w:hAnsi="Times New Roman"/>
        </w:rPr>
        <w:t>Must complete 16 hours of annual training in domestic violence related topics.</w:t>
      </w:r>
    </w:p>
    <w:p w:rsidR="008F0D0C" w:rsidRPr="00F65EBE" w:rsidRDefault="008F0D0C" w:rsidP="007E1B54">
      <w:pPr>
        <w:spacing w:after="0" w:line="240" w:lineRule="auto"/>
        <w:rPr>
          <w:rFonts w:ascii="Times New Roman" w:hAnsi="Times New Roman"/>
          <w:sz w:val="12"/>
          <w:szCs w:val="12"/>
        </w:rPr>
      </w:pPr>
    </w:p>
    <w:p w:rsidR="005431E3" w:rsidRPr="00DA5B57" w:rsidRDefault="005431E3" w:rsidP="007E1B54">
      <w:pPr>
        <w:pStyle w:val="ListParagraph"/>
        <w:numPr>
          <w:ilvl w:val="0"/>
          <w:numId w:val="1"/>
        </w:numPr>
        <w:spacing w:after="0" w:line="240" w:lineRule="auto"/>
        <w:ind w:left="360" w:hanging="360"/>
        <w:rPr>
          <w:rFonts w:ascii="Times New Roman" w:hAnsi="Times New Roman"/>
          <w:b/>
        </w:rPr>
      </w:pPr>
      <w:r w:rsidRPr="00DA5B57">
        <w:rPr>
          <w:rFonts w:ascii="Times New Roman" w:hAnsi="Times New Roman"/>
          <w:b/>
        </w:rPr>
        <w:t>Summary:</w:t>
      </w:r>
    </w:p>
    <w:p w:rsidR="008F0D0C" w:rsidRPr="00DA5B57" w:rsidRDefault="008F0D0C" w:rsidP="007E1B54">
      <w:pPr>
        <w:spacing w:after="0" w:line="240" w:lineRule="auto"/>
        <w:rPr>
          <w:rFonts w:ascii="Times New Roman" w:hAnsi="Times New Roman"/>
          <w:b/>
          <w:sz w:val="12"/>
          <w:szCs w:val="12"/>
        </w:rPr>
      </w:pPr>
    </w:p>
    <w:p w:rsidR="00E8575A" w:rsidRPr="00DA5B57" w:rsidRDefault="00DA5B57" w:rsidP="004F30CD">
      <w:pPr>
        <w:pStyle w:val="ListParagraph"/>
        <w:numPr>
          <w:ilvl w:val="0"/>
          <w:numId w:val="7"/>
        </w:numPr>
        <w:spacing w:after="0" w:line="240" w:lineRule="auto"/>
        <w:ind w:left="810" w:hanging="450"/>
        <w:rPr>
          <w:rFonts w:ascii="Times New Roman" w:hAnsi="Times New Roman"/>
        </w:rPr>
      </w:pPr>
      <w:r w:rsidRPr="00DA5B57">
        <w:rPr>
          <w:rFonts w:ascii="Times New Roman" w:hAnsi="Times New Roman"/>
        </w:rPr>
        <w:t>Direct supervision is received from the Shelter Manager or Program Director.</w:t>
      </w:r>
    </w:p>
    <w:p w:rsidR="00AC7688" w:rsidRDefault="00DA5B57" w:rsidP="00F64117">
      <w:pPr>
        <w:pStyle w:val="ListParagraph"/>
        <w:numPr>
          <w:ilvl w:val="0"/>
          <w:numId w:val="7"/>
        </w:numPr>
        <w:spacing w:after="0" w:line="240" w:lineRule="auto"/>
        <w:ind w:left="810" w:hanging="450"/>
        <w:rPr>
          <w:rFonts w:ascii="Times New Roman" w:hAnsi="Times New Roman"/>
        </w:rPr>
      </w:pPr>
      <w:r w:rsidRPr="00AC7688">
        <w:rPr>
          <w:rFonts w:ascii="Times New Roman" w:hAnsi="Times New Roman"/>
        </w:rPr>
        <w:t>Flexibility is required. This is an hourly position requiring shift work with a minimum of eight (8) hour shifts. The scheduled work day and times may vary, according to the overall staffing needs of the agency. Weekend and Holiday work may be required.</w:t>
      </w:r>
      <w:r w:rsidR="00BA33CA" w:rsidRPr="00AC7688">
        <w:rPr>
          <w:rFonts w:ascii="Times New Roman" w:hAnsi="Times New Roman"/>
        </w:rPr>
        <w:t xml:space="preserve"> </w:t>
      </w:r>
      <w:r w:rsidR="00AC7688">
        <w:rPr>
          <w:rFonts w:ascii="Times New Roman" w:hAnsi="Times New Roman"/>
        </w:rPr>
        <w:t>Some overnight travel may be required to attend sponsored statewide, regional, and local training events.</w:t>
      </w:r>
    </w:p>
    <w:p w:rsidR="00DA5B57" w:rsidRPr="00AC7688" w:rsidRDefault="00DA5B57" w:rsidP="00F64117">
      <w:pPr>
        <w:pStyle w:val="ListParagraph"/>
        <w:numPr>
          <w:ilvl w:val="0"/>
          <w:numId w:val="7"/>
        </w:numPr>
        <w:spacing w:after="0" w:line="240" w:lineRule="auto"/>
        <w:ind w:left="810" w:hanging="450"/>
        <w:rPr>
          <w:rFonts w:ascii="Times New Roman" w:hAnsi="Times New Roman"/>
        </w:rPr>
      </w:pPr>
      <w:r w:rsidRPr="00AC7688">
        <w:rPr>
          <w:rFonts w:ascii="Times New Roman" w:hAnsi="Times New Roman"/>
        </w:rPr>
        <w:t>This is a non-exempt position with bi-weekly pay periods by direct deposit.</w:t>
      </w:r>
    </w:p>
    <w:p w:rsidR="00DA5B57" w:rsidRDefault="00DA5B57" w:rsidP="004F30CD">
      <w:pPr>
        <w:pStyle w:val="ListParagraph"/>
        <w:numPr>
          <w:ilvl w:val="0"/>
          <w:numId w:val="7"/>
        </w:numPr>
        <w:spacing w:after="0" w:line="240" w:lineRule="auto"/>
        <w:ind w:left="810" w:hanging="450"/>
        <w:rPr>
          <w:rFonts w:ascii="Times New Roman" w:hAnsi="Times New Roman"/>
        </w:rPr>
      </w:pPr>
      <w:r>
        <w:rPr>
          <w:rFonts w:ascii="Times New Roman" w:hAnsi="Times New Roman"/>
        </w:rPr>
        <w:lastRenderedPageBreak/>
        <w:t>Must be able to pass a level 2 background check and drug screen.</w:t>
      </w:r>
    </w:p>
    <w:p w:rsidR="00DA5B57" w:rsidRPr="00DA5B57" w:rsidRDefault="00DA5B57" w:rsidP="004F30CD">
      <w:pPr>
        <w:pStyle w:val="ListParagraph"/>
        <w:numPr>
          <w:ilvl w:val="0"/>
          <w:numId w:val="7"/>
        </w:numPr>
        <w:spacing w:after="0" w:line="240" w:lineRule="auto"/>
        <w:ind w:left="810" w:hanging="450"/>
        <w:rPr>
          <w:rFonts w:ascii="Times New Roman" w:hAnsi="Times New Roman"/>
        </w:rPr>
      </w:pPr>
      <w:r w:rsidRPr="00DA5B57">
        <w:rPr>
          <w:rFonts w:ascii="Times New Roman" w:hAnsi="Times New Roman"/>
        </w:rPr>
        <w:t xml:space="preserve">Employee must possess and maintain a valid </w:t>
      </w:r>
      <w:bookmarkStart w:id="0" w:name="_GoBack"/>
      <w:bookmarkEnd w:id="0"/>
      <w:r w:rsidRPr="00DA5B57">
        <w:rPr>
          <w:rFonts w:ascii="Times New Roman" w:hAnsi="Times New Roman"/>
        </w:rPr>
        <w:t>driver’s license with personal automobile liability insurance. Employee must maintain insurability.</w:t>
      </w:r>
    </w:p>
    <w:p w:rsidR="00DA5B57" w:rsidRPr="00DA5B57" w:rsidRDefault="00DA5B57" w:rsidP="004F30CD">
      <w:pPr>
        <w:pStyle w:val="ListParagraph"/>
        <w:numPr>
          <w:ilvl w:val="0"/>
          <w:numId w:val="7"/>
        </w:numPr>
        <w:spacing w:after="0" w:line="240" w:lineRule="auto"/>
        <w:ind w:left="810" w:hanging="450"/>
        <w:rPr>
          <w:rFonts w:ascii="Times New Roman" w:hAnsi="Times New Roman"/>
        </w:rPr>
      </w:pPr>
      <w:r w:rsidRPr="00DA5B57">
        <w:rPr>
          <w:rFonts w:ascii="Times New Roman" w:hAnsi="Times New Roman"/>
        </w:rPr>
        <w:t>Must be able to sit for long periods of time.</w:t>
      </w:r>
    </w:p>
    <w:p w:rsidR="00DA5B57" w:rsidRPr="00DA5B57" w:rsidRDefault="00DA5B57" w:rsidP="004F30CD">
      <w:pPr>
        <w:pStyle w:val="ListParagraph"/>
        <w:numPr>
          <w:ilvl w:val="0"/>
          <w:numId w:val="7"/>
        </w:numPr>
        <w:spacing w:after="0" w:line="240" w:lineRule="auto"/>
        <w:ind w:left="810" w:hanging="450"/>
        <w:rPr>
          <w:rFonts w:ascii="Times New Roman" w:hAnsi="Times New Roman"/>
        </w:rPr>
      </w:pPr>
      <w:r w:rsidRPr="00DA5B57">
        <w:rPr>
          <w:rFonts w:ascii="Times New Roman" w:hAnsi="Times New Roman"/>
        </w:rPr>
        <w:t>Must be able to be mobile within all areas of the facility and be able to lift 25 pounds.</w:t>
      </w:r>
    </w:p>
    <w:p w:rsidR="00DA5B57" w:rsidRPr="00EC657B" w:rsidRDefault="00DA5B57" w:rsidP="00DA5B57">
      <w:pPr>
        <w:spacing w:after="0" w:line="240" w:lineRule="auto"/>
        <w:ind w:left="360"/>
        <w:rPr>
          <w:rFonts w:ascii="Times New Roman" w:hAnsi="Times New Roman"/>
          <w:highlight w:val="yellow"/>
        </w:rPr>
      </w:pPr>
    </w:p>
    <w:p w:rsidR="008F0D0C" w:rsidRPr="00EC657B" w:rsidRDefault="008F0D0C" w:rsidP="007E1B54">
      <w:pPr>
        <w:spacing w:after="0" w:line="240" w:lineRule="auto"/>
        <w:rPr>
          <w:rFonts w:ascii="Times New Roman" w:hAnsi="Times New Roman"/>
          <w:b/>
          <w:bCs/>
          <w:sz w:val="12"/>
          <w:szCs w:val="12"/>
          <w:highlight w:val="yellow"/>
        </w:rPr>
      </w:pPr>
    </w:p>
    <w:p w:rsidR="000971A7" w:rsidRPr="00DA5B57" w:rsidRDefault="004E52DB" w:rsidP="007E1B54">
      <w:pPr>
        <w:pStyle w:val="ListParagraph"/>
        <w:numPr>
          <w:ilvl w:val="0"/>
          <w:numId w:val="1"/>
        </w:numPr>
        <w:spacing w:after="0" w:line="240" w:lineRule="auto"/>
        <w:ind w:left="360" w:hanging="360"/>
        <w:rPr>
          <w:rFonts w:ascii="Times New Roman" w:hAnsi="Times New Roman"/>
        </w:rPr>
      </w:pPr>
      <w:r w:rsidRPr="00DA5B57">
        <w:rPr>
          <w:rFonts w:ascii="Times New Roman" w:hAnsi="Times New Roman"/>
          <w:b/>
          <w:bCs/>
        </w:rPr>
        <w:t xml:space="preserve">Work Environment: </w:t>
      </w:r>
      <w:r w:rsidR="000971A7" w:rsidRPr="00DA5B57">
        <w:rPr>
          <w:rFonts w:ascii="Times New Roman" w:hAnsi="Times New Roman"/>
        </w:rPr>
        <w:t xml:space="preserve"> </w:t>
      </w:r>
    </w:p>
    <w:p w:rsidR="00F65EBE" w:rsidRPr="00DA5B57" w:rsidRDefault="00F65EBE" w:rsidP="007E1B54">
      <w:pPr>
        <w:spacing w:after="0" w:line="240" w:lineRule="auto"/>
        <w:rPr>
          <w:rFonts w:ascii="Times New Roman" w:hAnsi="Times New Roman"/>
          <w:sz w:val="12"/>
          <w:szCs w:val="12"/>
        </w:rPr>
      </w:pPr>
    </w:p>
    <w:p w:rsidR="00DA5B57" w:rsidRDefault="000971A7" w:rsidP="004F30CD">
      <w:pPr>
        <w:pStyle w:val="ListParagraph"/>
        <w:numPr>
          <w:ilvl w:val="0"/>
          <w:numId w:val="8"/>
        </w:numPr>
        <w:spacing w:after="0" w:line="240" w:lineRule="auto"/>
        <w:ind w:left="810" w:hanging="450"/>
        <w:rPr>
          <w:rFonts w:ascii="Times New Roman" w:hAnsi="Times New Roman"/>
        </w:rPr>
      </w:pPr>
      <w:r w:rsidRPr="00DA5B57">
        <w:rPr>
          <w:rFonts w:ascii="Times New Roman" w:hAnsi="Times New Roman"/>
        </w:rPr>
        <w:t xml:space="preserve">Work location is clean; fully climate controlled and complies with Florida Clean Indoor Air Act.  </w:t>
      </w:r>
    </w:p>
    <w:p w:rsidR="00DA5B57" w:rsidRDefault="000971A7" w:rsidP="004F30CD">
      <w:pPr>
        <w:pStyle w:val="ListParagraph"/>
        <w:numPr>
          <w:ilvl w:val="0"/>
          <w:numId w:val="8"/>
        </w:numPr>
        <w:spacing w:after="0" w:line="240" w:lineRule="auto"/>
        <w:ind w:left="810" w:hanging="450"/>
        <w:rPr>
          <w:rFonts w:ascii="Times New Roman" w:hAnsi="Times New Roman"/>
        </w:rPr>
      </w:pPr>
      <w:r w:rsidRPr="00DA5B57">
        <w:rPr>
          <w:rFonts w:ascii="Times New Roman" w:hAnsi="Times New Roman"/>
        </w:rPr>
        <w:t xml:space="preserve">All duties and requirements are essential job functions.  </w:t>
      </w:r>
    </w:p>
    <w:p w:rsidR="00DA5B57" w:rsidRDefault="000971A7" w:rsidP="004F30CD">
      <w:pPr>
        <w:pStyle w:val="ListParagraph"/>
        <w:numPr>
          <w:ilvl w:val="0"/>
          <w:numId w:val="8"/>
        </w:numPr>
        <w:spacing w:after="0" w:line="240" w:lineRule="auto"/>
        <w:ind w:left="810" w:hanging="450"/>
        <w:rPr>
          <w:rFonts w:ascii="Times New Roman" w:hAnsi="Times New Roman"/>
        </w:rPr>
      </w:pPr>
      <w:r w:rsidRPr="00DA5B57">
        <w:rPr>
          <w:rFonts w:ascii="Times New Roman" w:hAnsi="Times New Roman"/>
        </w:rPr>
        <w:t xml:space="preserve">All requirements are subject to possible modification to reasonably accommodate individuals with disabilities. </w:t>
      </w:r>
    </w:p>
    <w:p w:rsidR="000971A7" w:rsidRPr="004F30CD" w:rsidRDefault="004F30CD" w:rsidP="004F30CD">
      <w:pPr>
        <w:pStyle w:val="ListParagraph"/>
        <w:numPr>
          <w:ilvl w:val="0"/>
          <w:numId w:val="8"/>
        </w:numPr>
        <w:spacing w:after="0" w:line="240" w:lineRule="auto"/>
        <w:ind w:left="810" w:hanging="450"/>
        <w:rPr>
          <w:rFonts w:ascii="Times New Roman" w:hAnsi="Times New Roman"/>
        </w:rPr>
      </w:pPr>
      <w:r>
        <w:rPr>
          <w:rFonts w:ascii="Times New Roman" w:hAnsi="Times New Roman"/>
        </w:rPr>
        <w:t xml:space="preserve">Some requirements may include working </w:t>
      </w:r>
      <w:r w:rsidR="00214693">
        <w:rPr>
          <w:rFonts w:ascii="Times New Roman" w:hAnsi="Times New Roman"/>
        </w:rPr>
        <w:t xml:space="preserve">with </w:t>
      </w:r>
      <w:r w:rsidR="00DA5B57" w:rsidRPr="004F30CD">
        <w:rPr>
          <w:rFonts w:ascii="Times New Roman" w:hAnsi="Times New Roman"/>
        </w:rPr>
        <w:t>individuals who pose a direct threat or significant risk to the health and safety of themselves or other</w:t>
      </w:r>
      <w:r>
        <w:rPr>
          <w:rFonts w:ascii="Times New Roman" w:hAnsi="Times New Roman"/>
        </w:rPr>
        <w:t>s</w:t>
      </w:r>
      <w:r w:rsidR="00DA5B57" w:rsidRPr="004F30CD">
        <w:rPr>
          <w:rFonts w:ascii="Times New Roman" w:hAnsi="Times New Roman"/>
        </w:rPr>
        <w:t xml:space="preserve">. </w:t>
      </w:r>
    </w:p>
    <w:p w:rsidR="008F0D0C" w:rsidRPr="00F65EBE" w:rsidRDefault="008F0D0C" w:rsidP="00F65EBE">
      <w:pPr>
        <w:spacing w:after="0"/>
        <w:rPr>
          <w:rFonts w:ascii="Times New Roman" w:hAnsi="Times New Roman"/>
        </w:rPr>
      </w:pPr>
    </w:p>
    <w:p w:rsidR="00F65EBE" w:rsidRDefault="00F65EBE" w:rsidP="008F0D0C">
      <w:pPr>
        <w:spacing w:after="0"/>
        <w:rPr>
          <w:rFonts w:ascii="Times New Roman" w:hAnsi="Times New Roman"/>
        </w:rPr>
      </w:pPr>
    </w:p>
    <w:p w:rsidR="000971A7" w:rsidRPr="00F65EBE" w:rsidRDefault="000971A7" w:rsidP="008F0D0C">
      <w:pPr>
        <w:spacing w:after="0"/>
        <w:rPr>
          <w:rFonts w:ascii="Times New Roman" w:hAnsi="Times New Roman"/>
        </w:rPr>
      </w:pPr>
      <w:r w:rsidRPr="00F65EBE">
        <w:rPr>
          <w:rFonts w:ascii="Times New Roman" w:hAnsi="Times New Roman"/>
        </w:rPr>
        <w:t xml:space="preserve">This position description does not state or imply that these are the only duties to be performed by the employee occupying this position.  Employees will be required to follow any other job-related instructions and to perform any other job-related duties requested by their supervisor. </w:t>
      </w:r>
    </w:p>
    <w:p w:rsidR="008F0D0C" w:rsidRPr="00F65EBE" w:rsidRDefault="008F0D0C" w:rsidP="008F0D0C">
      <w:pPr>
        <w:spacing w:after="0"/>
        <w:rPr>
          <w:rFonts w:ascii="Times New Roman" w:hAnsi="Times New Roman"/>
          <w:sz w:val="12"/>
          <w:szCs w:val="12"/>
        </w:rPr>
      </w:pPr>
    </w:p>
    <w:p w:rsidR="008F0D0C" w:rsidRPr="00F65EBE" w:rsidRDefault="000971A7" w:rsidP="008F0D0C">
      <w:pPr>
        <w:spacing w:after="0"/>
        <w:rPr>
          <w:rFonts w:ascii="Times New Roman" w:hAnsi="Times New Roman"/>
        </w:rPr>
      </w:pPr>
      <w:r w:rsidRPr="00F65EBE">
        <w:rPr>
          <w:rFonts w:ascii="Times New Roman" w:hAnsi="Times New Roman"/>
        </w:rPr>
        <w:t xml:space="preserve">This document does not create an employee contract, implied or otherwise, other than an “at will” employment relationship. </w:t>
      </w:r>
    </w:p>
    <w:p w:rsidR="000971A7" w:rsidRPr="00F65EBE" w:rsidRDefault="000971A7" w:rsidP="008F0D0C">
      <w:pPr>
        <w:spacing w:after="0"/>
        <w:rPr>
          <w:rFonts w:ascii="Times New Roman" w:hAnsi="Times New Roman"/>
          <w:sz w:val="12"/>
          <w:szCs w:val="12"/>
        </w:rPr>
      </w:pPr>
    </w:p>
    <w:p w:rsidR="000971A7" w:rsidRPr="00F65EBE" w:rsidRDefault="000971A7" w:rsidP="008F0D0C">
      <w:pPr>
        <w:spacing w:after="0"/>
        <w:rPr>
          <w:rFonts w:ascii="Times New Roman" w:hAnsi="Times New Roman"/>
        </w:rPr>
      </w:pPr>
      <w:r w:rsidRPr="00F65EBE">
        <w:rPr>
          <w:rFonts w:ascii="Times New Roman" w:hAnsi="Times New Roman"/>
        </w:rPr>
        <w:t xml:space="preserve">Your signature below indicates that you have received </w:t>
      </w:r>
      <w:r w:rsidR="00E64E12">
        <w:rPr>
          <w:rFonts w:ascii="Times New Roman" w:hAnsi="Times New Roman"/>
        </w:rPr>
        <w:t>a</w:t>
      </w:r>
      <w:r w:rsidRPr="00F65EBE">
        <w:rPr>
          <w:rFonts w:ascii="Times New Roman" w:hAnsi="Times New Roman"/>
        </w:rPr>
        <w:t xml:space="preserve"> copy of your job description, have read it, and understand your duties.</w:t>
      </w:r>
    </w:p>
    <w:p w:rsidR="008F0D0C" w:rsidRPr="008F0D0C" w:rsidRDefault="008F0D0C" w:rsidP="008F0D0C">
      <w:pPr>
        <w:spacing w:after="0"/>
        <w:rPr>
          <w:rFonts w:ascii="Times New Roman" w:hAnsi="Times New Roman"/>
          <w:sz w:val="24"/>
          <w:szCs w:val="24"/>
        </w:rPr>
      </w:pPr>
    </w:p>
    <w:p w:rsidR="000971A7" w:rsidRPr="008F0D0C" w:rsidRDefault="000971A7" w:rsidP="00CF7DDD">
      <w:pPr>
        <w:spacing w:after="0" w:line="240" w:lineRule="auto"/>
        <w:rPr>
          <w:rFonts w:ascii="Times New Roman" w:hAnsi="Times New Roman"/>
          <w:sz w:val="24"/>
          <w:szCs w:val="24"/>
          <w:u w:val="single"/>
        </w:rPr>
      </w:pPr>
      <w:r w:rsidRPr="008F0D0C">
        <w:rPr>
          <w:rFonts w:ascii="Times New Roman" w:hAnsi="Times New Roman"/>
          <w:sz w:val="24"/>
          <w:szCs w:val="24"/>
          <w:u w:val="single"/>
        </w:rPr>
        <w:tab/>
      </w:r>
      <w:r w:rsidRPr="008F0D0C">
        <w:rPr>
          <w:rFonts w:ascii="Times New Roman" w:hAnsi="Times New Roman"/>
          <w:sz w:val="24"/>
          <w:szCs w:val="24"/>
          <w:u w:val="single"/>
        </w:rPr>
        <w:tab/>
      </w:r>
      <w:r w:rsidRPr="008F0D0C">
        <w:rPr>
          <w:rFonts w:ascii="Times New Roman" w:hAnsi="Times New Roman"/>
          <w:sz w:val="24"/>
          <w:szCs w:val="24"/>
          <w:u w:val="single"/>
        </w:rPr>
        <w:tab/>
      </w:r>
      <w:r w:rsidRPr="008F0D0C">
        <w:rPr>
          <w:rFonts w:ascii="Times New Roman" w:hAnsi="Times New Roman"/>
          <w:sz w:val="24"/>
          <w:szCs w:val="24"/>
          <w:u w:val="single"/>
        </w:rPr>
        <w:tab/>
      </w:r>
      <w:r w:rsidRPr="008F0D0C">
        <w:rPr>
          <w:rFonts w:ascii="Times New Roman" w:hAnsi="Times New Roman"/>
          <w:sz w:val="24"/>
          <w:szCs w:val="24"/>
          <w:u w:val="single"/>
        </w:rPr>
        <w:tab/>
      </w:r>
      <w:r w:rsidRPr="008F0D0C">
        <w:rPr>
          <w:rFonts w:ascii="Times New Roman" w:hAnsi="Times New Roman"/>
          <w:sz w:val="24"/>
          <w:szCs w:val="24"/>
          <w:u w:val="single"/>
        </w:rPr>
        <w:tab/>
      </w:r>
      <w:r w:rsidRPr="008F0D0C">
        <w:rPr>
          <w:rFonts w:ascii="Times New Roman" w:hAnsi="Times New Roman"/>
          <w:sz w:val="24"/>
          <w:szCs w:val="24"/>
          <w:u w:val="single"/>
        </w:rPr>
        <w:tab/>
      </w:r>
      <w:r w:rsidRPr="008F0D0C">
        <w:rPr>
          <w:rFonts w:ascii="Times New Roman" w:hAnsi="Times New Roman"/>
          <w:sz w:val="24"/>
          <w:szCs w:val="24"/>
          <w:u w:val="single"/>
        </w:rPr>
        <w:tab/>
      </w:r>
      <w:r w:rsidRPr="008F0D0C">
        <w:rPr>
          <w:rFonts w:ascii="Times New Roman" w:hAnsi="Times New Roman"/>
          <w:sz w:val="24"/>
          <w:szCs w:val="24"/>
          <w:u w:val="single"/>
        </w:rPr>
        <w:tab/>
      </w:r>
      <w:r w:rsidRPr="008F0D0C">
        <w:rPr>
          <w:rFonts w:ascii="Times New Roman" w:hAnsi="Times New Roman"/>
          <w:sz w:val="24"/>
          <w:szCs w:val="24"/>
          <w:u w:val="single"/>
        </w:rPr>
        <w:tab/>
      </w:r>
      <w:r w:rsidRPr="008F0D0C">
        <w:rPr>
          <w:rFonts w:ascii="Times New Roman" w:hAnsi="Times New Roman"/>
          <w:sz w:val="24"/>
          <w:szCs w:val="24"/>
          <w:u w:val="single"/>
        </w:rPr>
        <w:tab/>
      </w:r>
      <w:r w:rsidRPr="008F0D0C">
        <w:rPr>
          <w:rFonts w:ascii="Times New Roman" w:hAnsi="Times New Roman"/>
          <w:sz w:val="24"/>
          <w:szCs w:val="24"/>
          <w:u w:val="single"/>
        </w:rPr>
        <w:tab/>
      </w:r>
      <w:r w:rsidRPr="008F0D0C">
        <w:rPr>
          <w:rFonts w:ascii="Times New Roman" w:hAnsi="Times New Roman"/>
          <w:sz w:val="24"/>
          <w:szCs w:val="24"/>
          <w:u w:val="single"/>
        </w:rPr>
        <w:tab/>
      </w:r>
    </w:p>
    <w:p w:rsidR="004E52DB" w:rsidRDefault="000971A7" w:rsidP="008F0D0C">
      <w:pPr>
        <w:rPr>
          <w:rFonts w:ascii="Times New Roman" w:hAnsi="Times New Roman"/>
          <w:sz w:val="20"/>
          <w:szCs w:val="20"/>
        </w:rPr>
      </w:pPr>
      <w:r w:rsidRPr="008F0D0C">
        <w:rPr>
          <w:rFonts w:ascii="Times New Roman" w:hAnsi="Times New Roman"/>
          <w:sz w:val="20"/>
          <w:szCs w:val="20"/>
        </w:rPr>
        <w:t>Employee Signature</w:t>
      </w:r>
      <w:r w:rsidRPr="008F0D0C">
        <w:rPr>
          <w:rFonts w:ascii="Times New Roman" w:hAnsi="Times New Roman"/>
          <w:sz w:val="20"/>
          <w:szCs w:val="20"/>
        </w:rPr>
        <w:tab/>
      </w:r>
      <w:r w:rsidRPr="008F0D0C">
        <w:rPr>
          <w:rFonts w:ascii="Times New Roman" w:hAnsi="Times New Roman"/>
          <w:sz w:val="20"/>
          <w:szCs w:val="20"/>
        </w:rPr>
        <w:tab/>
      </w:r>
      <w:r w:rsidRPr="008F0D0C">
        <w:rPr>
          <w:rFonts w:ascii="Times New Roman" w:hAnsi="Times New Roman"/>
          <w:sz w:val="20"/>
          <w:szCs w:val="20"/>
        </w:rPr>
        <w:tab/>
      </w:r>
      <w:r w:rsidRPr="008F0D0C">
        <w:rPr>
          <w:rFonts w:ascii="Times New Roman" w:hAnsi="Times New Roman"/>
          <w:sz w:val="20"/>
          <w:szCs w:val="20"/>
        </w:rPr>
        <w:tab/>
      </w:r>
      <w:r w:rsidRPr="008F0D0C">
        <w:rPr>
          <w:rFonts w:ascii="Times New Roman" w:hAnsi="Times New Roman"/>
          <w:sz w:val="20"/>
          <w:szCs w:val="20"/>
        </w:rPr>
        <w:tab/>
        <w:t>Date</w:t>
      </w:r>
      <w:r w:rsidRPr="008F0D0C">
        <w:rPr>
          <w:rFonts w:ascii="Times New Roman" w:hAnsi="Times New Roman"/>
          <w:sz w:val="20"/>
          <w:szCs w:val="20"/>
        </w:rPr>
        <w:tab/>
      </w:r>
      <w:r w:rsidRPr="008F0D0C">
        <w:rPr>
          <w:rFonts w:ascii="Times New Roman" w:hAnsi="Times New Roman"/>
          <w:sz w:val="20"/>
          <w:szCs w:val="20"/>
        </w:rPr>
        <w:tab/>
      </w:r>
      <w:r w:rsidRPr="008F0D0C">
        <w:rPr>
          <w:rFonts w:ascii="Times New Roman" w:hAnsi="Times New Roman"/>
          <w:sz w:val="20"/>
          <w:szCs w:val="20"/>
        </w:rPr>
        <w:tab/>
      </w:r>
      <w:r w:rsidRPr="008F0D0C">
        <w:rPr>
          <w:rFonts w:ascii="Times New Roman" w:hAnsi="Times New Roman"/>
          <w:sz w:val="20"/>
          <w:szCs w:val="20"/>
        </w:rPr>
        <w:tab/>
        <w:t>Print Name</w:t>
      </w:r>
    </w:p>
    <w:p w:rsidR="005D3AC4" w:rsidRDefault="005D3AC4" w:rsidP="00F65EBE">
      <w:pPr>
        <w:jc w:val="right"/>
        <w:rPr>
          <w:rFonts w:ascii="Times New Roman" w:hAnsi="Times New Roman"/>
          <w:sz w:val="20"/>
          <w:szCs w:val="20"/>
        </w:rPr>
      </w:pPr>
    </w:p>
    <w:p w:rsidR="005D3AC4" w:rsidRDefault="005D3AC4" w:rsidP="00F65EBE">
      <w:pPr>
        <w:jc w:val="right"/>
        <w:rPr>
          <w:rFonts w:ascii="Times New Roman" w:hAnsi="Times New Roman"/>
          <w:sz w:val="20"/>
          <w:szCs w:val="20"/>
        </w:rPr>
      </w:pPr>
    </w:p>
    <w:p w:rsidR="005D3AC4" w:rsidRDefault="005D3AC4" w:rsidP="00F65EBE">
      <w:pPr>
        <w:jc w:val="right"/>
        <w:rPr>
          <w:rFonts w:ascii="Times New Roman" w:hAnsi="Times New Roman"/>
          <w:sz w:val="20"/>
          <w:szCs w:val="20"/>
        </w:rPr>
      </w:pPr>
    </w:p>
    <w:p w:rsidR="005D3AC4" w:rsidRDefault="005D3AC4" w:rsidP="00F65EBE">
      <w:pPr>
        <w:jc w:val="right"/>
        <w:rPr>
          <w:rFonts w:ascii="Times New Roman" w:hAnsi="Times New Roman"/>
          <w:sz w:val="20"/>
          <w:szCs w:val="20"/>
        </w:rPr>
      </w:pPr>
    </w:p>
    <w:p w:rsidR="005D3AC4" w:rsidRDefault="005D3AC4" w:rsidP="00F65EBE">
      <w:pPr>
        <w:jc w:val="right"/>
        <w:rPr>
          <w:rFonts w:ascii="Times New Roman" w:hAnsi="Times New Roman"/>
          <w:sz w:val="20"/>
          <w:szCs w:val="20"/>
        </w:rPr>
      </w:pPr>
    </w:p>
    <w:p w:rsidR="005D3AC4" w:rsidRDefault="005D3AC4" w:rsidP="00F65EBE">
      <w:pPr>
        <w:jc w:val="right"/>
        <w:rPr>
          <w:rFonts w:ascii="Times New Roman" w:hAnsi="Times New Roman"/>
          <w:sz w:val="20"/>
          <w:szCs w:val="20"/>
        </w:rPr>
      </w:pPr>
    </w:p>
    <w:p w:rsidR="005D3AC4" w:rsidRDefault="005D3AC4" w:rsidP="00F65EBE">
      <w:pPr>
        <w:jc w:val="right"/>
        <w:rPr>
          <w:rFonts w:ascii="Times New Roman" w:hAnsi="Times New Roman"/>
          <w:sz w:val="20"/>
          <w:szCs w:val="20"/>
        </w:rPr>
      </w:pPr>
    </w:p>
    <w:p w:rsidR="005D3AC4" w:rsidRDefault="005D3AC4" w:rsidP="00F65EBE">
      <w:pPr>
        <w:jc w:val="right"/>
        <w:rPr>
          <w:rFonts w:ascii="Times New Roman" w:hAnsi="Times New Roman"/>
          <w:sz w:val="20"/>
          <w:szCs w:val="20"/>
        </w:rPr>
      </w:pPr>
    </w:p>
    <w:p w:rsidR="005D3AC4" w:rsidRDefault="005D3AC4" w:rsidP="00F65EBE">
      <w:pPr>
        <w:jc w:val="right"/>
        <w:rPr>
          <w:rFonts w:ascii="Times New Roman" w:hAnsi="Times New Roman"/>
          <w:sz w:val="20"/>
          <w:szCs w:val="20"/>
        </w:rPr>
      </w:pPr>
    </w:p>
    <w:p w:rsidR="005D3AC4" w:rsidRDefault="005D3AC4" w:rsidP="00F65EBE">
      <w:pPr>
        <w:jc w:val="right"/>
        <w:rPr>
          <w:rFonts w:ascii="Times New Roman" w:hAnsi="Times New Roman"/>
          <w:sz w:val="20"/>
          <w:szCs w:val="20"/>
        </w:rPr>
      </w:pPr>
    </w:p>
    <w:p w:rsidR="00F65EBE" w:rsidRDefault="00F65EBE" w:rsidP="00F65EBE">
      <w:pPr>
        <w:jc w:val="right"/>
        <w:rPr>
          <w:rFonts w:ascii="Times New Roman" w:hAnsi="Times New Roman"/>
          <w:bCs/>
          <w:sz w:val="24"/>
          <w:szCs w:val="24"/>
        </w:rPr>
      </w:pPr>
      <w:r>
        <w:rPr>
          <w:rFonts w:ascii="Times New Roman" w:hAnsi="Times New Roman"/>
          <w:sz w:val="20"/>
          <w:szCs w:val="20"/>
        </w:rPr>
        <w:t xml:space="preserve">Rev. </w:t>
      </w:r>
      <w:r w:rsidR="00DA5B57">
        <w:rPr>
          <w:rFonts w:ascii="Times New Roman" w:hAnsi="Times New Roman"/>
          <w:sz w:val="20"/>
          <w:szCs w:val="20"/>
        </w:rPr>
        <w:t>09-2021</w:t>
      </w:r>
    </w:p>
    <w:sectPr w:rsidR="00F65EBE" w:rsidSect="006D73C4">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B29"/>
    <w:multiLevelType w:val="hybridMultilevel"/>
    <w:tmpl w:val="7E9238F0"/>
    <w:lvl w:ilvl="0" w:tplc="627A60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0E40E0"/>
    <w:multiLevelType w:val="hybridMultilevel"/>
    <w:tmpl w:val="28524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17C38"/>
    <w:multiLevelType w:val="hybridMultilevel"/>
    <w:tmpl w:val="8B780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E9093D"/>
    <w:multiLevelType w:val="hybridMultilevel"/>
    <w:tmpl w:val="1DF0D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1943F1"/>
    <w:multiLevelType w:val="hybridMultilevel"/>
    <w:tmpl w:val="952409AA"/>
    <w:lvl w:ilvl="0" w:tplc="795E7C00">
      <w:start w:val="1"/>
      <w:numFmt w:val="upperRoman"/>
      <w:lvlText w:val="%1."/>
      <w:lvlJc w:val="left"/>
      <w:pPr>
        <w:ind w:left="720" w:hanging="720"/>
      </w:pPr>
      <w:rPr>
        <w:rFonts w:hint="default"/>
        <w:b/>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C77A18"/>
    <w:multiLevelType w:val="hybridMultilevel"/>
    <w:tmpl w:val="7E9238F0"/>
    <w:lvl w:ilvl="0" w:tplc="627A60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7DA7560"/>
    <w:multiLevelType w:val="hybridMultilevel"/>
    <w:tmpl w:val="8CB8D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407077"/>
    <w:multiLevelType w:val="hybridMultilevel"/>
    <w:tmpl w:val="B9545158"/>
    <w:lvl w:ilvl="0" w:tplc="795E7C00">
      <w:start w:val="1"/>
      <w:numFmt w:val="upperRoman"/>
      <w:lvlText w:val="%1."/>
      <w:lvlJc w:val="left"/>
      <w:pPr>
        <w:ind w:left="720" w:hanging="720"/>
      </w:pPr>
      <w:rPr>
        <w:rFonts w:hint="default"/>
        <w:b/>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DB"/>
    <w:rsid w:val="0009637F"/>
    <w:rsid w:val="000971A7"/>
    <w:rsid w:val="000A48DA"/>
    <w:rsid w:val="00214693"/>
    <w:rsid w:val="002252BA"/>
    <w:rsid w:val="002421D4"/>
    <w:rsid w:val="002E7C90"/>
    <w:rsid w:val="004E52DB"/>
    <w:rsid w:val="004F30CD"/>
    <w:rsid w:val="00525E56"/>
    <w:rsid w:val="005431E3"/>
    <w:rsid w:val="005D3AC4"/>
    <w:rsid w:val="0064093E"/>
    <w:rsid w:val="006D73C4"/>
    <w:rsid w:val="007E1B54"/>
    <w:rsid w:val="007E3DAB"/>
    <w:rsid w:val="008717B4"/>
    <w:rsid w:val="00883D88"/>
    <w:rsid w:val="008B5F0D"/>
    <w:rsid w:val="008D2BC7"/>
    <w:rsid w:val="008F0D0C"/>
    <w:rsid w:val="00901913"/>
    <w:rsid w:val="009B007A"/>
    <w:rsid w:val="00A001B1"/>
    <w:rsid w:val="00AC7688"/>
    <w:rsid w:val="00BA33CA"/>
    <w:rsid w:val="00C97175"/>
    <w:rsid w:val="00CA329C"/>
    <w:rsid w:val="00CF7DDD"/>
    <w:rsid w:val="00DA5B57"/>
    <w:rsid w:val="00E2228D"/>
    <w:rsid w:val="00E64E12"/>
    <w:rsid w:val="00E8575A"/>
    <w:rsid w:val="00EC657B"/>
    <w:rsid w:val="00F65EBE"/>
    <w:rsid w:val="00FB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CD865-49CB-45AC-BB4D-97C43B96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D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52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E52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Massey</dc:creator>
  <cp:lastModifiedBy>front desk</cp:lastModifiedBy>
  <cp:revision>15</cp:revision>
  <dcterms:created xsi:type="dcterms:W3CDTF">2022-07-27T21:31:00Z</dcterms:created>
  <dcterms:modified xsi:type="dcterms:W3CDTF">2022-08-23T20:06:00Z</dcterms:modified>
</cp:coreProperties>
</file>